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C7" w:rsidRPr="00496DB8" w:rsidRDefault="002316C7" w:rsidP="00496DB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rStyle w:val="a6"/>
          <w:bdr w:val="none" w:sz="0" w:space="0" w:color="auto" w:frame="1"/>
        </w:rPr>
      </w:pPr>
    </w:p>
    <w:tbl>
      <w:tblPr>
        <w:tblW w:w="10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2268"/>
        <w:gridCol w:w="3827"/>
      </w:tblGrid>
      <w:tr w:rsidR="00496DB8" w:rsidRPr="000E3AE6" w:rsidTr="007349FE">
        <w:tc>
          <w:tcPr>
            <w:tcW w:w="4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6DB8" w:rsidRPr="000E3AE6" w:rsidRDefault="00496DB8" w:rsidP="0073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496DB8" w:rsidRPr="000E3AE6" w:rsidRDefault="00496DB8" w:rsidP="007349F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y-KG" w:eastAsia="ru-RU"/>
              </w:rPr>
            </w:pP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 Президиумом Совета изобретателей</w:t>
            </w:r>
          </w:p>
          <w:p w:rsidR="00496DB8" w:rsidRPr="00BC6F29" w:rsidRDefault="00496DB8" w:rsidP="00A107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при Государственном агентстве интеллектуальной собственности и инноваций</w:t>
            </w:r>
            <w:bookmarkStart w:id="0" w:name="_GoBack"/>
            <w:bookmarkEnd w:id="0"/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при Кабинете Министров </w:t>
            </w:r>
            <w:proofErr w:type="gramStart"/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КР</w:t>
            </w:r>
            <w:proofErr w:type="gramEnd"/>
            <w:r w:rsidR="00BC6F29" w:rsidRPr="00BC6F29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83E79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от 26 января 2022 года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6DB8" w:rsidRPr="000E3AE6" w:rsidRDefault="00496DB8" w:rsidP="007349F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96DB8" w:rsidRPr="000E3AE6" w:rsidRDefault="00496DB8" w:rsidP="00734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Утверждено</w:t>
            </w:r>
          </w:p>
          <w:p w:rsidR="00496DB8" w:rsidRPr="000E3AE6" w:rsidRDefault="00496DB8" w:rsidP="007349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Постановлением Коллегии Государственного агентства интеллектуальной собственности и инноваций при Кабинете Министров </w:t>
            </w:r>
            <w:proofErr w:type="gramStart"/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КР</w:t>
            </w:r>
            <w:proofErr w:type="gramEnd"/>
          </w:p>
          <w:p w:rsidR="00496DB8" w:rsidRPr="000E3AE6" w:rsidRDefault="00496DB8" w:rsidP="00B8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="00B83E79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26 января</w:t>
            </w:r>
            <w:r w:rsidRPr="000E3AE6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2022 года № </w:t>
            </w:r>
            <w:r w:rsidR="00B83E79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496DB8" w:rsidRPr="000E3AE6" w:rsidRDefault="00496DB8" w:rsidP="00B7025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6"/>
          <w:b w:val="0"/>
          <w:bdr w:val="none" w:sz="0" w:space="0" w:color="auto" w:frame="1"/>
        </w:rPr>
      </w:pPr>
    </w:p>
    <w:p w:rsidR="002316C7" w:rsidRPr="000E3AE6" w:rsidRDefault="002316C7" w:rsidP="00B7025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6"/>
          <w:b w:val="0"/>
          <w:bdr w:val="none" w:sz="0" w:space="0" w:color="auto" w:frame="1"/>
        </w:rPr>
      </w:pPr>
    </w:p>
    <w:p w:rsidR="0002753C" w:rsidRPr="000E3AE6" w:rsidRDefault="0002753C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E3AE6">
        <w:rPr>
          <w:rStyle w:val="a6"/>
          <w:sz w:val="28"/>
          <w:szCs w:val="28"/>
          <w:bdr w:val="none" w:sz="0" w:space="0" w:color="auto" w:frame="1"/>
        </w:rPr>
        <w:t>ПОЛОЖЕНИЕ</w:t>
      </w:r>
    </w:p>
    <w:p w:rsidR="0002753C" w:rsidRPr="000E3AE6" w:rsidRDefault="0002753C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0E3AE6">
        <w:rPr>
          <w:rStyle w:val="a6"/>
          <w:sz w:val="28"/>
          <w:szCs w:val="28"/>
          <w:bdr w:val="none" w:sz="0" w:space="0" w:color="auto" w:frame="1"/>
        </w:rPr>
        <w:t>о Совете изобретателей при Государственно</w:t>
      </w:r>
      <w:r w:rsidR="00496DB8" w:rsidRPr="000E3AE6">
        <w:rPr>
          <w:rStyle w:val="a6"/>
          <w:sz w:val="28"/>
          <w:szCs w:val="28"/>
          <w:bdr w:val="none" w:sz="0" w:space="0" w:color="auto" w:frame="1"/>
        </w:rPr>
        <w:t>м</w:t>
      </w:r>
      <w:r w:rsidR="00452764" w:rsidRPr="000E3AE6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="00496DB8" w:rsidRPr="000E3AE6">
        <w:rPr>
          <w:rStyle w:val="a6"/>
          <w:sz w:val="28"/>
          <w:szCs w:val="28"/>
          <w:bdr w:val="none" w:sz="0" w:space="0" w:color="auto" w:frame="1"/>
        </w:rPr>
        <w:t>агентстве</w:t>
      </w:r>
      <w:r w:rsidRPr="000E3AE6">
        <w:rPr>
          <w:rStyle w:val="a6"/>
          <w:sz w:val="28"/>
          <w:szCs w:val="28"/>
          <w:bdr w:val="none" w:sz="0" w:space="0" w:color="auto" w:frame="1"/>
        </w:rPr>
        <w:t xml:space="preserve"> интеллектуальной собственности и инноваций при </w:t>
      </w:r>
      <w:r w:rsidR="00496DB8" w:rsidRPr="000E3AE6">
        <w:rPr>
          <w:rStyle w:val="a6"/>
          <w:sz w:val="28"/>
          <w:szCs w:val="28"/>
          <w:bdr w:val="none" w:sz="0" w:space="0" w:color="auto" w:frame="1"/>
        </w:rPr>
        <w:t>Кабинете Министров</w:t>
      </w:r>
      <w:r w:rsidRPr="000E3AE6">
        <w:rPr>
          <w:rStyle w:val="a6"/>
          <w:sz w:val="28"/>
          <w:szCs w:val="28"/>
          <w:bdr w:val="none" w:sz="0" w:space="0" w:color="auto" w:frame="1"/>
        </w:rPr>
        <w:t xml:space="preserve"> Кыргызской Республики</w:t>
      </w:r>
    </w:p>
    <w:p w:rsidR="0020301E" w:rsidRPr="000E3AE6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</w:p>
    <w:p w:rsidR="0020301E" w:rsidRPr="000E3AE6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0E3AE6">
        <w:rPr>
          <w:rStyle w:val="a6"/>
          <w:sz w:val="28"/>
          <w:szCs w:val="28"/>
          <w:bdr w:val="none" w:sz="0" w:space="0" w:color="auto" w:frame="1"/>
        </w:rPr>
        <w:t>I. Общие положения</w:t>
      </w:r>
    </w:p>
    <w:p w:rsidR="0020301E" w:rsidRPr="000E3AE6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301E" w:rsidRPr="000E3AE6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3AE6">
        <w:rPr>
          <w:sz w:val="28"/>
          <w:szCs w:val="28"/>
        </w:rPr>
        <w:t xml:space="preserve">1. Положение о Совете изобретателей при </w:t>
      </w:r>
      <w:r w:rsidR="00496DB8" w:rsidRPr="000E3AE6">
        <w:rPr>
          <w:rStyle w:val="a6"/>
          <w:b w:val="0"/>
          <w:sz w:val="28"/>
          <w:szCs w:val="28"/>
          <w:bdr w:val="none" w:sz="0" w:space="0" w:color="auto" w:frame="1"/>
        </w:rPr>
        <w:t>Государственном агентстве интеллектуальной собственности и инноваций при Кабинете Министров Кыргызской Республики</w:t>
      </w:r>
      <w:r w:rsidRPr="000E3AE6">
        <w:rPr>
          <w:sz w:val="28"/>
          <w:szCs w:val="28"/>
        </w:rPr>
        <w:t xml:space="preserve"> (далее — Положение) разработано в соответствии</w:t>
      </w:r>
      <w:r w:rsidR="00496DB8" w:rsidRPr="000E3AE6">
        <w:rPr>
          <w:sz w:val="28"/>
          <w:szCs w:val="28"/>
        </w:rPr>
        <w:t xml:space="preserve"> с Положением о </w:t>
      </w:r>
      <w:r w:rsidR="00496DB8" w:rsidRPr="000E3AE6">
        <w:rPr>
          <w:rStyle w:val="a6"/>
          <w:b w:val="0"/>
          <w:sz w:val="28"/>
          <w:szCs w:val="28"/>
          <w:bdr w:val="none" w:sz="0" w:space="0" w:color="auto" w:frame="1"/>
        </w:rPr>
        <w:t>Государственном агентстве интеллектуальной собственности и инноваций при Кабинете Министров Кыргызской Республики</w:t>
      </w:r>
      <w:r w:rsidR="00496DB8" w:rsidRPr="000E3AE6">
        <w:rPr>
          <w:b/>
          <w:sz w:val="28"/>
          <w:szCs w:val="28"/>
        </w:rPr>
        <w:t xml:space="preserve"> </w:t>
      </w:r>
      <w:r w:rsidRPr="000E3AE6">
        <w:rPr>
          <w:sz w:val="28"/>
          <w:szCs w:val="28"/>
        </w:rPr>
        <w:t xml:space="preserve">(далее — </w:t>
      </w:r>
      <w:proofErr w:type="spellStart"/>
      <w:r w:rsidRPr="000E3AE6">
        <w:rPr>
          <w:sz w:val="28"/>
          <w:szCs w:val="28"/>
        </w:rPr>
        <w:t>Кыргызпатент</w:t>
      </w:r>
      <w:proofErr w:type="spellEnd"/>
      <w:r w:rsidRPr="000E3AE6">
        <w:rPr>
          <w:sz w:val="28"/>
          <w:szCs w:val="28"/>
        </w:rPr>
        <w:t xml:space="preserve">), утвержденным постановлением </w:t>
      </w:r>
      <w:r w:rsidR="00496DB8" w:rsidRPr="000E3AE6">
        <w:rPr>
          <w:sz w:val="28"/>
          <w:szCs w:val="28"/>
        </w:rPr>
        <w:t>Кабинета Министров</w:t>
      </w:r>
      <w:r w:rsidRPr="000E3AE6">
        <w:rPr>
          <w:sz w:val="28"/>
          <w:szCs w:val="28"/>
        </w:rPr>
        <w:t xml:space="preserve"> Кыргызской Республики от </w:t>
      </w:r>
      <w:r w:rsidR="00704BD8" w:rsidRPr="000E3AE6">
        <w:rPr>
          <w:sz w:val="28"/>
          <w:szCs w:val="28"/>
        </w:rPr>
        <w:t>5 августа</w:t>
      </w:r>
      <w:r w:rsidRPr="000E3AE6">
        <w:rPr>
          <w:sz w:val="28"/>
          <w:szCs w:val="28"/>
        </w:rPr>
        <w:t xml:space="preserve"> 20</w:t>
      </w:r>
      <w:r w:rsidR="00704BD8" w:rsidRPr="000E3AE6">
        <w:rPr>
          <w:sz w:val="28"/>
          <w:szCs w:val="28"/>
        </w:rPr>
        <w:t xml:space="preserve">21 </w:t>
      </w:r>
      <w:r w:rsidRPr="000E3AE6">
        <w:rPr>
          <w:sz w:val="28"/>
          <w:szCs w:val="28"/>
        </w:rPr>
        <w:t xml:space="preserve">года № </w:t>
      </w:r>
      <w:r w:rsidR="00704BD8" w:rsidRPr="000E3AE6">
        <w:rPr>
          <w:sz w:val="28"/>
          <w:szCs w:val="28"/>
        </w:rPr>
        <w:t>111</w:t>
      </w:r>
      <w:r w:rsidRPr="000E3AE6">
        <w:rPr>
          <w:sz w:val="28"/>
          <w:szCs w:val="28"/>
        </w:rPr>
        <w:t>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3AE6">
        <w:rPr>
          <w:sz w:val="28"/>
          <w:szCs w:val="28"/>
        </w:rPr>
        <w:t xml:space="preserve">Совет изобретателей при </w:t>
      </w:r>
      <w:proofErr w:type="spellStart"/>
      <w:r w:rsidRPr="000E3AE6">
        <w:rPr>
          <w:sz w:val="28"/>
          <w:szCs w:val="28"/>
        </w:rPr>
        <w:t>Кыргызпатенте</w:t>
      </w:r>
      <w:proofErr w:type="spellEnd"/>
      <w:r w:rsidRPr="000E3AE6">
        <w:rPr>
          <w:sz w:val="28"/>
          <w:szCs w:val="28"/>
        </w:rPr>
        <w:t xml:space="preserve"> (далее — Совет) является совещательным органом, созданным в целях содействия изоб</w:t>
      </w:r>
      <w:r w:rsidRPr="0020301E">
        <w:rPr>
          <w:sz w:val="28"/>
          <w:szCs w:val="28"/>
        </w:rPr>
        <w:t>ретателям и рационализаторам в реализации их правомочий.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20301E">
        <w:rPr>
          <w:sz w:val="28"/>
          <w:szCs w:val="28"/>
        </w:rPr>
        <w:t xml:space="preserve">Совет в своей деятельности руководствуется законодательством Кыргызской Республики, Положением о </w:t>
      </w:r>
      <w:proofErr w:type="spellStart"/>
      <w:r w:rsidRPr="0020301E">
        <w:rPr>
          <w:sz w:val="28"/>
          <w:szCs w:val="28"/>
        </w:rPr>
        <w:t>Кыргызпатенте</w:t>
      </w:r>
      <w:proofErr w:type="spellEnd"/>
      <w:r w:rsidRPr="0020301E">
        <w:rPr>
          <w:sz w:val="28"/>
          <w:szCs w:val="28"/>
        </w:rPr>
        <w:t xml:space="preserve"> и настоящим Положением.</w:t>
      </w:r>
      <w:r w:rsidRPr="0020301E">
        <w:rPr>
          <w:rStyle w:val="a6"/>
          <w:sz w:val="28"/>
          <w:szCs w:val="28"/>
          <w:bdr w:val="none" w:sz="0" w:space="0" w:color="auto" w:frame="1"/>
        </w:rPr>
        <w:t xml:space="preserve">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6"/>
          <w:sz w:val="28"/>
          <w:szCs w:val="28"/>
          <w:bdr w:val="none" w:sz="0" w:space="0" w:color="auto" w:frame="1"/>
        </w:rPr>
      </w:pPr>
    </w:p>
    <w:p w:rsid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20301E">
        <w:rPr>
          <w:rStyle w:val="a6"/>
          <w:sz w:val="28"/>
          <w:szCs w:val="28"/>
          <w:bdr w:val="none" w:sz="0" w:space="0" w:color="auto" w:frame="1"/>
        </w:rPr>
        <w:t>II. Основные цели Совета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2. Основными целями деятельности Совета являются: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активизация деятельности изобретателей и рационализаторов по осуществлению своих прав;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привлечение  изобретателей и рационализаторов к деятельности по совершенствованию патентного законодательства;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учет практических предложений и рекомендаций членов Совета в деятельности Кыргызпатента.</w:t>
      </w:r>
    </w:p>
    <w:p w:rsid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0301E">
        <w:rPr>
          <w:b/>
          <w:sz w:val="28"/>
          <w:szCs w:val="28"/>
        </w:rPr>
        <w:t>III. Организация деятельности Совета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3. Членами Совета могут быть авторы изобретений и полезных моделей</w:t>
      </w:r>
      <w:r w:rsidRPr="0020301E">
        <w:rPr>
          <w:sz w:val="28"/>
          <w:szCs w:val="28"/>
          <w:lang w:val="ky-KG"/>
        </w:rPr>
        <w:t>,</w:t>
      </w:r>
      <w:r w:rsidRPr="0020301E">
        <w:rPr>
          <w:sz w:val="28"/>
          <w:szCs w:val="28"/>
        </w:rPr>
        <w:t xml:space="preserve"> зарегистрированных в Государственном реестре изобретений и полезных моделей Кыргызской Республики.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lastRenderedPageBreak/>
        <w:t>В случае отказа от членства в Совете, автор может подать заявление в произвольной форме на имя председателя Совета.</w:t>
      </w:r>
    </w:p>
    <w:p w:rsidR="0020301E" w:rsidRPr="0020301E" w:rsidRDefault="0020301E" w:rsidP="002030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Совета не может быть лицо</w:t>
      </w:r>
      <w:r w:rsidRPr="0020301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Pr="0020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имеющее гражданство иного государства.</w:t>
      </w:r>
    </w:p>
    <w:p w:rsidR="0020301E" w:rsidRPr="0020301E" w:rsidRDefault="0020301E" w:rsidP="002030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1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Руководитель Кыргызпатента является председателем Совета (далее – Председатель), который непосредственно руководит и организует работу Совета.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  <w:lang w:val="ky-KG"/>
        </w:rPr>
        <w:t xml:space="preserve">5. </w:t>
      </w:r>
      <w:r w:rsidRPr="0020301E">
        <w:rPr>
          <w:sz w:val="28"/>
          <w:szCs w:val="28"/>
        </w:rPr>
        <w:t>Совет созывается по мере необходимости обсуждения актуальных вопросов и</w:t>
      </w:r>
      <w:r w:rsidRPr="0020301E">
        <w:rPr>
          <w:sz w:val="28"/>
          <w:szCs w:val="28"/>
          <w:lang w:val="ky-KG"/>
        </w:rPr>
        <w:t xml:space="preserve"> </w:t>
      </w:r>
      <w:r w:rsidRPr="0020301E">
        <w:rPr>
          <w:sz w:val="28"/>
          <w:szCs w:val="28"/>
        </w:rPr>
        <w:t xml:space="preserve">принятия решений по ним. </w:t>
      </w:r>
    </w:p>
    <w:p w:rsidR="0020301E" w:rsidRPr="0020301E" w:rsidRDefault="0020301E" w:rsidP="0020301E">
      <w:pPr>
        <w:pStyle w:val="Default"/>
        <w:ind w:firstLine="709"/>
        <w:jc w:val="both"/>
        <w:rPr>
          <w:sz w:val="28"/>
          <w:szCs w:val="28"/>
        </w:rPr>
      </w:pPr>
      <w:r w:rsidRPr="0020301E">
        <w:rPr>
          <w:sz w:val="28"/>
          <w:szCs w:val="28"/>
        </w:rPr>
        <w:t xml:space="preserve">6. Информация о подготовке и проведении Совета доводится до сведения авторов путем размещения соответствующей информации на официальном сайте Кыргызпатента и в средствах массовой информации. </w:t>
      </w:r>
    </w:p>
    <w:p w:rsidR="0020301E" w:rsidRPr="0020301E" w:rsidRDefault="0020301E" w:rsidP="0020301E">
      <w:pPr>
        <w:pStyle w:val="Default"/>
        <w:ind w:firstLine="709"/>
        <w:jc w:val="both"/>
        <w:rPr>
          <w:sz w:val="28"/>
          <w:szCs w:val="28"/>
        </w:rPr>
      </w:pPr>
      <w:r w:rsidRPr="0020301E">
        <w:rPr>
          <w:sz w:val="28"/>
          <w:szCs w:val="28"/>
          <w:shd w:val="clear" w:color="auto" w:fill="FFFFFF"/>
        </w:rPr>
        <w:t xml:space="preserve">Документы, необходимые для работы Совета (раздаточные материалы), публикуются на сайте Кыргызпатента не позднее, чем за 5 (пять) рабочих дней до даты проведения </w:t>
      </w:r>
      <w:r w:rsidRPr="0020301E">
        <w:rPr>
          <w:sz w:val="28"/>
          <w:szCs w:val="28"/>
        </w:rPr>
        <w:t xml:space="preserve">собрания </w:t>
      </w:r>
      <w:r w:rsidRPr="0020301E">
        <w:rPr>
          <w:sz w:val="28"/>
          <w:szCs w:val="28"/>
          <w:shd w:val="clear" w:color="auto" w:fill="FFFFFF"/>
        </w:rPr>
        <w:t>Совета.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 xml:space="preserve">7. Решения Совета принимаются открытым голосованием, простым большинством голосов от общего числа присутствующих. Каждый член Совета имеет один голос. При равном количестве голосов решающим является голос Председателя Совета.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 xml:space="preserve">8. </w:t>
      </w:r>
      <w:r w:rsidRPr="0020301E">
        <w:rPr>
          <w:sz w:val="28"/>
          <w:szCs w:val="28"/>
          <w:lang w:val="ky-KG"/>
        </w:rPr>
        <w:t>Р</w:t>
      </w:r>
      <w:proofErr w:type="spellStart"/>
      <w:r w:rsidRPr="0020301E">
        <w:rPr>
          <w:sz w:val="28"/>
          <w:szCs w:val="28"/>
        </w:rPr>
        <w:t>ешени</w:t>
      </w:r>
      <w:proofErr w:type="spellEnd"/>
      <w:r w:rsidRPr="0020301E">
        <w:rPr>
          <w:sz w:val="28"/>
          <w:szCs w:val="28"/>
          <w:lang w:val="ky-KG"/>
        </w:rPr>
        <w:t>е</w:t>
      </w:r>
      <w:r w:rsidRPr="0020301E">
        <w:rPr>
          <w:sz w:val="28"/>
          <w:szCs w:val="28"/>
        </w:rPr>
        <w:t xml:space="preserve"> текущих вопросов между заседаниями Совета </w:t>
      </w:r>
      <w:r w:rsidRPr="0020301E">
        <w:rPr>
          <w:sz w:val="28"/>
          <w:szCs w:val="28"/>
          <w:lang w:val="ky-KG"/>
        </w:rPr>
        <w:t xml:space="preserve">делегируется </w:t>
      </w:r>
      <w:r w:rsidRPr="0020301E">
        <w:rPr>
          <w:sz w:val="28"/>
          <w:szCs w:val="28"/>
        </w:rPr>
        <w:t>Президиум</w:t>
      </w:r>
      <w:r w:rsidRPr="0020301E">
        <w:rPr>
          <w:sz w:val="28"/>
          <w:szCs w:val="28"/>
          <w:lang w:val="ky-KG"/>
        </w:rPr>
        <w:t>у</w:t>
      </w:r>
      <w:r w:rsidRPr="0020301E">
        <w:rPr>
          <w:sz w:val="28"/>
          <w:szCs w:val="28"/>
        </w:rPr>
        <w:t xml:space="preserve"> Совета.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20301E">
        <w:rPr>
          <w:rStyle w:val="a6"/>
          <w:sz w:val="28"/>
          <w:szCs w:val="28"/>
          <w:bdr w:val="none" w:sz="0" w:space="0" w:color="auto" w:frame="1"/>
        </w:rPr>
        <w:t>IV. Организация деятельности Президиума Совета</w:t>
      </w:r>
    </w:p>
    <w:p w:rsidR="0020301E" w:rsidRPr="00452764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 xml:space="preserve">9. Президиум Совета (далее – Президиум) является совещательным органом для принятия решений по вопросам осуществления деятельности авторов, обозначенных в пункте 3 настоящего Положения.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  <w:lang w:val="ky-KG"/>
        </w:rPr>
        <w:t xml:space="preserve">10. </w:t>
      </w:r>
      <w:r w:rsidRPr="0020301E">
        <w:rPr>
          <w:sz w:val="28"/>
          <w:szCs w:val="28"/>
        </w:rPr>
        <w:t>Заседания Президиума проводятся по мере необходимости, но не реже одного раза в год. Заседание Президиума правомочно, если в его работе принимают участие более половины его членов</w:t>
      </w:r>
      <w:r w:rsidRPr="0020301E">
        <w:rPr>
          <w:sz w:val="28"/>
          <w:szCs w:val="28"/>
          <w:lang w:val="ky-KG"/>
        </w:rPr>
        <w:t>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  <w:lang w:val="ky-KG"/>
        </w:rPr>
        <w:t xml:space="preserve">11. </w:t>
      </w:r>
      <w:r w:rsidRPr="0020301E">
        <w:rPr>
          <w:sz w:val="28"/>
          <w:szCs w:val="28"/>
        </w:rPr>
        <w:t>Решения Совета и Президиума носят рекомендательный характер.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 xml:space="preserve">12. Руководство Президиумом осуществляет Председатель.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13. Персональный состав Президиума утверждается Председателем в количестве не менее 17 человек.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В состав Президиума не могут быть избраны близкие родственники, а также лица, имеющие не погашенную или не снятую в установленном законом порядке судимость.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 xml:space="preserve">14. Председатель имеет двух заместителей, одним из которых является </w:t>
      </w:r>
      <w:r w:rsidR="002C1921" w:rsidRPr="000E3AE6">
        <w:rPr>
          <w:sz w:val="28"/>
          <w:szCs w:val="28"/>
        </w:rPr>
        <w:t xml:space="preserve">первый </w:t>
      </w:r>
      <w:r w:rsidRPr="000E3AE6">
        <w:rPr>
          <w:sz w:val="28"/>
          <w:szCs w:val="28"/>
          <w:lang w:val="ky-KG"/>
        </w:rPr>
        <w:t>з</w:t>
      </w:r>
      <w:r w:rsidRPr="0020301E">
        <w:rPr>
          <w:sz w:val="28"/>
          <w:szCs w:val="28"/>
          <w:lang w:val="ky-KG"/>
        </w:rPr>
        <w:t>аместитель руководителя Кыргызпатента</w:t>
      </w:r>
      <w:r w:rsidRPr="0020301E">
        <w:rPr>
          <w:sz w:val="28"/>
          <w:szCs w:val="28"/>
        </w:rPr>
        <w:t xml:space="preserve">. Второй </w:t>
      </w:r>
      <w:r w:rsidRPr="0020301E">
        <w:rPr>
          <w:sz w:val="28"/>
          <w:szCs w:val="28"/>
          <w:lang w:val="ky-KG"/>
        </w:rPr>
        <w:t>заместитель</w:t>
      </w:r>
      <w:r w:rsidRPr="0020301E">
        <w:rPr>
          <w:sz w:val="28"/>
          <w:szCs w:val="28"/>
        </w:rPr>
        <w:t xml:space="preserve"> утверждается Председателем по согласованию с Президиумом из числа членов Президиума.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  <w:lang w:val="ky-KG"/>
        </w:rPr>
        <w:t xml:space="preserve">15. </w:t>
      </w:r>
      <w:r w:rsidRPr="0020301E">
        <w:rPr>
          <w:sz w:val="28"/>
          <w:szCs w:val="28"/>
        </w:rPr>
        <w:t>Председатель: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осуществляет общее руководство деятельностью Совета и Президиума в целом;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представляет деятельность Совета и Президиума во взаимоотношениях с другими организациями;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lastRenderedPageBreak/>
        <w:t>— руководит подготовкой вопросов, подлежащих рассмотрению на заседаниях Совета и Президиума;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утверждает повестку дня заседаний Совета и Президиума;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утверждает решения Совета и Президиума;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решает иные вопросы, связанные с деятельностью Совета и Президиума.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16. Решение Президиума оформляется протоколом, которое подписывается Председателем и секретарем Президиума. Президиум проводит работу на общественных началах.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trike/>
          <w:sz w:val="28"/>
          <w:szCs w:val="28"/>
        </w:rPr>
      </w:pPr>
      <w:r w:rsidRPr="0020301E">
        <w:rPr>
          <w:rStyle w:val="a6"/>
          <w:sz w:val="28"/>
          <w:szCs w:val="28"/>
          <w:bdr w:val="none" w:sz="0" w:space="0" w:color="auto" w:frame="1"/>
        </w:rPr>
        <w:t>V.  Функции и права Президиума</w:t>
      </w:r>
    </w:p>
    <w:p w:rsid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  <w:lang w:val="ky-KG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rStyle w:val="a6"/>
          <w:b w:val="0"/>
          <w:sz w:val="28"/>
          <w:szCs w:val="28"/>
          <w:bdr w:val="none" w:sz="0" w:space="0" w:color="auto" w:frame="1"/>
          <w:lang w:val="ky-KG"/>
        </w:rPr>
        <w:t>17</w:t>
      </w:r>
      <w:r w:rsidRPr="0020301E">
        <w:rPr>
          <w:rStyle w:val="a6"/>
          <w:b w:val="0"/>
          <w:sz w:val="28"/>
          <w:szCs w:val="28"/>
          <w:bdr w:val="none" w:sz="0" w:space="0" w:color="auto" w:frame="1"/>
        </w:rPr>
        <w:t>.</w:t>
      </w:r>
      <w:r w:rsidR="00FE6A18">
        <w:rPr>
          <w:sz w:val="28"/>
          <w:szCs w:val="28"/>
          <w:lang w:val="ky-KG"/>
        </w:rPr>
        <w:t xml:space="preserve"> </w:t>
      </w:r>
      <w:r w:rsidRPr="0020301E">
        <w:rPr>
          <w:sz w:val="28"/>
          <w:szCs w:val="28"/>
        </w:rPr>
        <w:t>Основными функциями Президиума являются: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изучение и обобщение практики применения патентного законодательства в Кыргызской Республике и за рубежом;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внесение предложений по совершенствованию патентного законодательства Кыргызской Республики;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внесение практических предложений по совершенствованию механизма сбора и распространения информации о приоритетных направлениях науки и техники;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принятие решений о представлении кандидатур на присуждение Золотой медали им. В. И. Блинникова, Золотой медали и/или наград ВОИС и на присвоение почетного звания «Заслуженный изобретатель Кыргызской Республики» осуществляется в соответствии с законодательством Кыргызской Республики;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осуществление иной деятельности в соответствии с целями Совета, предусмотренными настоящим Положением.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rStyle w:val="a6"/>
          <w:b w:val="0"/>
          <w:sz w:val="28"/>
          <w:szCs w:val="28"/>
          <w:bdr w:val="none" w:sz="0" w:space="0" w:color="auto" w:frame="1"/>
          <w:lang w:val="ky-KG"/>
        </w:rPr>
        <w:t>18</w:t>
      </w:r>
      <w:r w:rsidRPr="0020301E">
        <w:rPr>
          <w:rStyle w:val="a6"/>
          <w:b w:val="0"/>
          <w:sz w:val="28"/>
          <w:szCs w:val="28"/>
          <w:bdr w:val="none" w:sz="0" w:space="0" w:color="auto" w:frame="1"/>
        </w:rPr>
        <w:t>.</w:t>
      </w:r>
      <w:r w:rsidRPr="0020301E">
        <w:rPr>
          <w:sz w:val="28"/>
          <w:szCs w:val="28"/>
          <w:lang w:val="ky-KG"/>
        </w:rPr>
        <w:t xml:space="preserve"> </w:t>
      </w:r>
      <w:r w:rsidRPr="0020301E">
        <w:rPr>
          <w:sz w:val="28"/>
          <w:szCs w:val="28"/>
        </w:rPr>
        <w:t>Президиум вправе: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запрашивать информацию от заинтересованных лиц, необходимую для осуществления своих функций;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вносить в письменном виде предложения и рекомендации по вопросам, предусмотренным пунктом 17 настоящего Положения;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участвовать в рабочих группах по вопросам патентного права, изобретательской и инновационной деятельности.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0301E">
        <w:rPr>
          <w:rStyle w:val="a6"/>
          <w:sz w:val="28"/>
          <w:szCs w:val="28"/>
          <w:bdr w:val="none" w:sz="0" w:space="0" w:color="auto" w:frame="1"/>
        </w:rPr>
        <w:t>VI. Организация деятельности Секретариата</w:t>
      </w:r>
    </w:p>
    <w:p w:rsid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  <w:lang w:val="ky-KG"/>
        </w:rPr>
        <w:t xml:space="preserve">19. </w:t>
      </w:r>
      <w:r w:rsidRPr="0020301E">
        <w:rPr>
          <w:sz w:val="28"/>
          <w:szCs w:val="28"/>
        </w:rPr>
        <w:t xml:space="preserve">Функции Секретариата Совета и Президиума (далее – Секретариат) возлагаются на Государственный фонд интеллектуальной собственности при </w:t>
      </w:r>
      <w:proofErr w:type="spellStart"/>
      <w:r w:rsidRPr="0020301E">
        <w:rPr>
          <w:sz w:val="28"/>
          <w:szCs w:val="28"/>
        </w:rPr>
        <w:t>Кыргызпатенте</w:t>
      </w:r>
      <w:proofErr w:type="spellEnd"/>
      <w:r w:rsidRPr="0020301E">
        <w:rPr>
          <w:sz w:val="28"/>
          <w:szCs w:val="28"/>
        </w:rPr>
        <w:t xml:space="preserve">.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20. Секретариат осуществляет следующие функции: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 xml:space="preserve">— организационное, материально-техническое обеспечение деятельности заседаний Совета и Президиума; 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20301E">
        <w:rPr>
          <w:sz w:val="28"/>
          <w:szCs w:val="28"/>
        </w:rPr>
        <w:t>—</w:t>
      </w:r>
      <w:r w:rsidRPr="0020301E">
        <w:rPr>
          <w:sz w:val="28"/>
          <w:szCs w:val="28"/>
          <w:lang w:val="ky-KG"/>
        </w:rPr>
        <w:t xml:space="preserve"> подготовка материалов к заседаниям Совета и Президиума;</w:t>
      </w:r>
    </w:p>
    <w:p w:rsidR="0020301E" w:rsidRPr="0020301E" w:rsidRDefault="00452764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</w:t>
      </w:r>
      <w:r w:rsidR="0020301E" w:rsidRPr="0020301E">
        <w:rPr>
          <w:sz w:val="28"/>
          <w:szCs w:val="28"/>
        </w:rPr>
        <w:t xml:space="preserve"> привлечение при необходимости независимых экспертов</w:t>
      </w:r>
      <w:r w:rsidR="0020301E" w:rsidRPr="0020301E">
        <w:rPr>
          <w:sz w:val="28"/>
          <w:szCs w:val="28"/>
          <w:lang w:val="ky-KG"/>
        </w:rPr>
        <w:t xml:space="preserve"> и</w:t>
      </w:r>
      <w:r w:rsidR="0020301E" w:rsidRPr="0020301E">
        <w:rPr>
          <w:sz w:val="28"/>
          <w:szCs w:val="28"/>
        </w:rPr>
        <w:t xml:space="preserve"> специалистов для решения вопросов, возникающих в процессе работы;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lastRenderedPageBreak/>
        <w:t>— обеспечение конфиденциальности данных, содержащихся в материалах;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ведение протокола заседаний</w:t>
      </w:r>
      <w:r w:rsidRPr="0020301E">
        <w:rPr>
          <w:sz w:val="28"/>
          <w:szCs w:val="28"/>
          <w:lang w:val="ky-KG"/>
        </w:rPr>
        <w:t xml:space="preserve"> Совета и Президиума</w:t>
      </w:r>
      <w:r w:rsidRPr="0020301E">
        <w:rPr>
          <w:sz w:val="28"/>
          <w:szCs w:val="28"/>
        </w:rPr>
        <w:t>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представление кандидатур Председателю в случае выхода членов Президиума из состава Президиума;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 выполнение иных функций, связанных с деятельностью Совета и Президиума.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  <w:lang w:val="ky-KG"/>
        </w:rPr>
        <w:t xml:space="preserve">21. </w:t>
      </w:r>
      <w:r w:rsidRPr="0020301E">
        <w:rPr>
          <w:sz w:val="28"/>
          <w:szCs w:val="28"/>
        </w:rPr>
        <w:t>Полномочия члена Президиума могут быть прекращены досрочно:</w:t>
      </w:r>
    </w:p>
    <w:p w:rsidR="0020301E" w:rsidRPr="0020301E" w:rsidRDefault="00FE6A18" w:rsidP="0020301E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</w:t>
      </w:r>
      <w:r w:rsidRPr="0020301E">
        <w:rPr>
          <w:sz w:val="28"/>
          <w:szCs w:val="28"/>
          <w:lang w:val="ky-KG"/>
        </w:rPr>
        <w:t xml:space="preserve"> </w:t>
      </w:r>
      <w:r w:rsidR="0020301E" w:rsidRPr="0020301E">
        <w:rPr>
          <w:sz w:val="28"/>
          <w:szCs w:val="28"/>
        </w:rPr>
        <w:t xml:space="preserve">в </w:t>
      </w:r>
      <w:proofErr w:type="spellStart"/>
      <w:r w:rsidR="0020301E" w:rsidRPr="0020301E">
        <w:rPr>
          <w:sz w:val="28"/>
          <w:szCs w:val="28"/>
        </w:rPr>
        <w:t>случа</w:t>
      </w:r>
      <w:proofErr w:type="spellEnd"/>
      <w:r w:rsidR="0020301E" w:rsidRPr="0020301E">
        <w:rPr>
          <w:sz w:val="28"/>
          <w:szCs w:val="28"/>
          <w:lang w:val="ky-KG"/>
        </w:rPr>
        <w:t>е</w:t>
      </w:r>
      <w:r w:rsidR="0020301E" w:rsidRPr="0020301E">
        <w:rPr>
          <w:sz w:val="28"/>
          <w:szCs w:val="28"/>
        </w:rPr>
        <w:t xml:space="preserve"> смерти;</w:t>
      </w:r>
    </w:p>
    <w:p w:rsidR="0020301E" w:rsidRPr="0020301E" w:rsidRDefault="00FE6A18" w:rsidP="0020301E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</w:t>
      </w:r>
      <w:r w:rsidRPr="0020301E">
        <w:rPr>
          <w:sz w:val="28"/>
          <w:szCs w:val="28"/>
          <w:lang w:val="ky-KG"/>
        </w:rPr>
        <w:t xml:space="preserve"> </w:t>
      </w:r>
      <w:r w:rsidR="0020301E" w:rsidRPr="0020301E">
        <w:rPr>
          <w:sz w:val="28"/>
          <w:szCs w:val="28"/>
        </w:rPr>
        <w:t>на основании письменного заявления;</w:t>
      </w:r>
    </w:p>
    <w:p w:rsidR="0020301E" w:rsidRPr="0020301E" w:rsidRDefault="00FE6A18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</w:t>
      </w:r>
      <w:r w:rsidRPr="0020301E">
        <w:rPr>
          <w:sz w:val="28"/>
          <w:szCs w:val="28"/>
          <w:lang w:val="ky-KG"/>
        </w:rPr>
        <w:t xml:space="preserve"> </w:t>
      </w:r>
      <w:r w:rsidR="0020301E" w:rsidRPr="0020301E">
        <w:rPr>
          <w:sz w:val="28"/>
          <w:szCs w:val="28"/>
        </w:rPr>
        <w:t>систематического отсутствия на заседаниях Президиума (более 3-х раз подряд);</w:t>
      </w:r>
    </w:p>
    <w:p w:rsidR="0020301E" w:rsidRPr="0020301E" w:rsidRDefault="00FE6A18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—</w:t>
      </w:r>
      <w:r w:rsidRPr="0020301E">
        <w:rPr>
          <w:sz w:val="28"/>
          <w:szCs w:val="28"/>
          <w:lang w:val="ky-KG"/>
        </w:rPr>
        <w:t xml:space="preserve"> </w:t>
      </w:r>
      <w:r w:rsidR="0020301E" w:rsidRPr="0020301E">
        <w:rPr>
          <w:sz w:val="28"/>
          <w:szCs w:val="28"/>
        </w:rPr>
        <w:t>в связи с выдвижением на соискание наград ВОИС и ЕАПО, также почетного звания «Заслуженный изобретатель Кыргызской Республики».</w:t>
      </w: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0301E">
        <w:rPr>
          <w:rStyle w:val="a6"/>
          <w:sz w:val="28"/>
          <w:szCs w:val="28"/>
          <w:bdr w:val="none" w:sz="0" w:space="0" w:color="auto" w:frame="1"/>
        </w:rPr>
        <w:t>VII. Заключительные положения</w:t>
      </w:r>
    </w:p>
    <w:p w:rsid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0301E" w:rsidRPr="0020301E" w:rsidRDefault="0020301E" w:rsidP="002030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0301E">
        <w:rPr>
          <w:sz w:val="28"/>
          <w:szCs w:val="28"/>
        </w:rPr>
        <w:t>22. Внесение изменений в настоящее Положение осуществляется по согласованию с Президиумом и утверждается постановлением коллегии Кыргызпатента.</w:t>
      </w:r>
    </w:p>
    <w:p w:rsidR="000A75D0" w:rsidRPr="0020301E" w:rsidRDefault="0020301E" w:rsidP="002030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01E">
        <w:rPr>
          <w:rStyle w:val="a3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23.</w:t>
      </w:r>
      <w:r w:rsidRPr="0020301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0301E">
        <w:rPr>
          <w:rFonts w:ascii="Times New Roman" w:hAnsi="Times New Roman" w:cs="Times New Roman"/>
          <w:sz w:val="28"/>
          <w:szCs w:val="28"/>
        </w:rPr>
        <w:t>Решение вопроса о прекращении деятельности Совета относится к компетенции коллегии Кыргызпатента.</w:t>
      </w:r>
    </w:p>
    <w:p w:rsidR="0020301E" w:rsidRPr="0020301E" w:rsidRDefault="0020301E" w:rsidP="002030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0301E" w:rsidRPr="0020301E" w:rsidSect="00FE6A18">
      <w:pgSz w:w="11906" w:h="16838"/>
      <w:pgMar w:top="1134" w:right="851" w:bottom="851" w:left="1276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7E" w:rsidRDefault="00892B7E" w:rsidP="00FA7526">
      <w:pPr>
        <w:spacing w:after="0" w:line="240" w:lineRule="auto"/>
      </w:pPr>
      <w:r>
        <w:separator/>
      </w:r>
    </w:p>
  </w:endnote>
  <w:endnote w:type="continuationSeparator" w:id="0">
    <w:p w:rsidR="00892B7E" w:rsidRDefault="00892B7E" w:rsidP="00FA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7E" w:rsidRDefault="00892B7E" w:rsidP="00FA7526">
      <w:pPr>
        <w:spacing w:after="0" w:line="240" w:lineRule="auto"/>
      </w:pPr>
      <w:r>
        <w:separator/>
      </w:r>
    </w:p>
  </w:footnote>
  <w:footnote w:type="continuationSeparator" w:id="0">
    <w:p w:rsidR="00892B7E" w:rsidRDefault="00892B7E" w:rsidP="00FA7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87"/>
    <w:rsid w:val="000125A2"/>
    <w:rsid w:val="00025A28"/>
    <w:rsid w:val="0002753C"/>
    <w:rsid w:val="00072ABA"/>
    <w:rsid w:val="00096922"/>
    <w:rsid w:val="000A75D0"/>
    <w:rsid w:val="000B2B8B"/>
    <w:rsid w:val="000B6052"/>
    <w:rsid w:val="000C5BF7"/>
    <w:rsid w:val="000E1752"/>
    <w:rsid w:val="000E3AE6"/>
    <w:rsid w:val="00112277"/>
    <w:rsid w:val="00115309"/>
    <w:rsid w:val="00130F6A"/>
    <w:rsid w:val="0018558B"/>
    <w:rsid w:val="0020301E"/>
    <w:rsid w:val="002149A5"/>
    <w:rsid w:val="002311C9"/>
    <w:rsid w:val="002316C7"/>
    <w:rsid w:val="00241850"/>
    <w:rsid w:val="00270F11"/>
    <w:rsid w:val="002719A2"/>
    <w:rsid w:val="00280E7A"/>
    <w:rsid w:val="002957F5"/>
    <w:rsid w:val="002961A6"/>
    <w:rsid w:val="002A2051"/>
    <w:rsid w:val="002C0F8D"/>
    <w:rsid w:val="002C1921"/>
    <w:rsid w:val="002D6AE5"/>
    <w:rsid w:val="002E0AC8"/>
    <w:rsid w:val="003813E6"/>
    <w:rsid w:val="003B3162"/>
    <w:rsid w:val="004335E6"/>
    <w:rsid w:val="00446176"/>
    <w:rsid w:val="00452764"/>
    <w:rsid w:val="00496DB8"/>
    <w:rsid w:val="004A2DAA"/>
    <w:rsid w:val="004B00BA"/>
    <w:rsid w:val="004D3B44"/>
    <w:rsid w:val="004E5D9D"/>
    <w:rsid w:val="005029E9"/>
    <w:rsid w:val="00516770"/>
    <w:rsid w:val="005C3954"/>
    <w:rsid w:val="005C3FF6"/>
    <w:rsid w:val="005C7D9F"/>
    <w:rsid w:val="00625EE3"/>
    <w:rsid w:val="006517C1"/>
    <w:rsid w:val="006637FF"/>
    <w:rsid w:val="00686F98"/>
    <w:rsid w:val="006B7B0D"/>
    <w:rsid w:val="00704BD8"/>
    <w:rsid w:val="007A6E53"/>
    <w:rsid w:val="007B2FC1"/>
    <w:rsid w:val="007C3F7E"/>
    <w:rsid w:val="00810CCC"/>
    <w:rsid w:val="00830ABF"/>
    <w:rsid w:val="0085708D"/>
    <w:rsid w:val="00875872"/>
    <w:rsid w:val="00892B7E"/>
    <w:rsid w:val="008B2151"/>
    <w:rsid w:val="008C46CA"/>
    <w:rsid w:val="008F0A47"/>
    <w:rsid w:val="00900802"/>
    <w:rsid w:val="00931477"/>
    <w:rsid w:val="009409CC"/>
    <w:rsid w:val="00995705"/>
    <w:rsid w:val="009975F5"/>
    <w:rsid w:val="00A107E4"/>
    <w:rsid w:val="00A46388"/>
    <w:rsid w:val="00A951A2"/>
    <w:rsid w:val="00AA252F"/>
    <w:rsid w:val="00B62247"/>
    <w:rsid w:val="00B70252"/>
    <w:rsid w:val="00B7226B"/>
    <w:rsid w:val="00B83E79"/>
    <w:rsid w:val="00B956F5"/>
    <w:rsid w:val="00BB412B"/>
    <w:rsid w:val="00BB6AC3"/>
    <w:rsid w:val="00BB7C64"/>
    <w:rsid w:val="00BC6F29"/>
    <w:rsid w:val="00BE160D"/>
    <w:rsid w:val="00BF1B06"/>
    <w:rsid w:val="00C01117"/>
    <w:rsid w:val="00C027FC"/>
    <w:rsid w:val="00C84405"/>
    <w:rsid w:val="00CB15AB"/>
    <w:rsid w:val="00D02C16"/>
    <w:rsid w:val="00D13A6D"/>
    <w:rsid w:val="00D25F5D"/>
    <w:rsid w:val="00D61F83"/>
    <w:rsid w:val="00D97FA6"/>
    <w:rsid w:val="00DB4769"/>
    <w:rsid w:val="00DD3BFB"/>
    <w:rsid w:val="00DE1A13"/>
    <w:rsid w:val="00E175A1"/>
    <w:rsid w:val="00E26032"/>
    <w:rsid w:val="00E4213D"/>
    <w:rsid w:val="00E83B87"/>
    <w:rsid w:val="00E97A94"/>
    <w:rsid w:val="00EB4FF4"/>
    <w:rsid w:val="00EF5170"/>
    <w:rsid w:val="00F208E1"/>
    <w:rsid w:val="00F213AE"/>
    <w:rsid w:val="00F71D6C"/>
    <w:rsid w:val="00F73FF3"/>
    <w:rsid w:val="00FA4127"/>
    <w:rsid w:val="00FA7526"/>
    <w:rsid w:val="00FE6A1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1850"/>
    <w:rPr>
      <w:i/>
      <w:iCs/>
    </w:rPr>
  </w:style>
  <w:style w:type="paragraph" w:styleId="a4">
    <w:name w:val="Normal (Web)"/>
    <w:basedOn w:val="a"/>
    <w:uiPriority w:val="99"/>
    <w:unhideWhenUsed/>
    <w:rsid w:val="0024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B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B2B8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B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7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A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A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7526"/>
  </w:style>
  <w:style w:type="paragraph" w:styleId="ac">
    <w:name w:val="footer"/>
    <w:basedOn w:val="a"/>
    <w:link w:val="ad"/>
    <w:uiPriority w:val="99"/>
    <w:unhideWhenUsed/>
    <w:rsid w:val="00FA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7526"/>
  </w:style>
  <w:style w:type="paragraph" w:customStyle="1" w:styleId="Default">
    <w:name w:val="Default"/>
    <w:rsid w:val="00B702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1850"/>
    <w:rPr>
      <w:i/>
      <w:iCs/>
    </w:rPr>
  </w:style>
  <w:style w:type="paragraph" w:styleId="a4">
    <w:name w:val="Normal (Web)"/>
    <w:basedOn w:val="a"/>
    <w:uiPriority w:val="99"/>
    <w:unhideWhenUsed/>
    <w:rsid w:val="0024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B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B2B8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B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7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A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A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7526"/>
  </w:style>
  <w:style w:type="paragraph" w:styleId="ac">
    <w:name w:val="footer"/>
    <w:basedOn w:val="a"/>
    <w:link w:val="ad"/>
    <w:uiPriority w:val="99"/>
    <w:unhideWhenUsed/>
    <w:rsid w:val="00FA7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7526"/>
  </w:style>
  <w:style w:type="paragraph" w:customStyle="1" w:styleId="Default">
    <w:name w:val="Default"/>
    <w:rsid w:val="00B702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1D1D-18D1-402C-B9C6-6EBBEFD5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2022-02-04T05:42:00Z</cp:lastPrinted>
  <dcterms:created xsi:type="dcterms:W3CDTF">2022-01-25T10:21:00Z</dcterms:created>
  <dcterms:modified xsi:type="dcterms:W3CDTF">2022-03-04T05:47:00Z</dcterms:modified>
</cp:coreProperties>
</file>